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644E2" w14:textId="77777777" w:rsidR="007A53B0" w:rsidRPr="008B0AA1" w:rsidRDefault="007A53B0" w:rsidP="007A53B0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14CD4548" w14:textId="77777777" w:rsidR="007A53B0" w:rsidRPr="008B0AA1" w:rsidRDefault="007A53B0" w:rsidP="007A53B0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8B0AA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6753E" wp14:editId="323C9901">
                <wp:simplePos x="0" y="0"/>
                <wp:positionH relativeFrom="column">
                  <wp:posOffset>2853055</wp:posOffset>
                </wp:positionH>
                <wp:positionV relativeFrom="paragraph">
                  <wp:posOffset>139700</wp:posOffset>
                </wp:positionV>
                <wp:extent cx="3387725" cy="1047750"/>
                <wp:effectExtent l="0" t="0" r="22225" b="19050"/>
                <wp:wrapNone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772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E1064E" w14:textId="77777777" w:rsidR="007A53B0" w:rsidRPr="007A53B0" w:rsidRDefault="007A53B0" w:rsidP="007A53B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lang w:eastAsia="hu-HU"/>
                              </w:rPr>
                            </w:pPr>
                            <w:r w:rsidRPr="00E63526">
                              <w:rPr>
                                <w:u w:val="single"/>
                              </w:rPr>
                              <w:t>Tárgy:</w:t>
                            </w:r>
                            <w:r w:rsidRPr="00E63526">
                              <w:t xml:space="preserve"> </w:t>
                            </w:r>
                            <w:r w:rsidRPr="007A53B0">
                              <w:rPr>
                                <w:rFonts w:ascii="Times New Roman" w:eastAsia="Times New Roman" w:hAnsi="Times New Roman"/>
                                <w:lang w:eastAsia="hu-HU"/>
                              </w:rPr>
                              <w:t xml:space="preserve">Harkány Város Önkormányzat </w:t>
                            </w:r>
                            <w:r w:rsidR="00981C01">
                              <w:rPr>
                                <w:rFonts w:ascii="Times New Roman" w:eastAsia="Times New Roman" w:hAnsi="Times New Roman"/>
                                <w:lang w:eastAsia="hu-HU"/>
                              </w:rPr>
                              <w:t>k</w:t>
                            </w:r>
                            <w:r w:rsidRPr="007A53B0">
                              <w:rPr>
                                <w:rFonts w:ascii="Times New Roman" w:eastAsia="Times New Roman" w:hAnsi="Times New Roman"/>
                                <w:lang w:eastAsia="hu-HU"/>
                              </w:rPr>
                              <w:t xml:space="preserve">özép-és hosszútávú vagyongazdálkodási tervének </w:t>
                            </w:r>
                            <w:r w:rsidR="00475122">
                              <w:rPr>
                                <w:rFonts w:ascii="Times New Roman" w:eastAsia="Times New Roman" w:hAnsi="Times New Roman"/>
                                <w:lang w:eastAsia="hu-HU"/>
                              </w:rPr>
                              <w:t>elfogadása</w:t>
                            </w:r>
                          </w:p>
                          <w:p w14:paraId="42BBAEF5" w14:textId="77777777" w:rsidR="007A53B0" w:rsidRDefault="007A53B0" w:rsidP="007A53B0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bCs/>
                                <w:u w:val="single"/>
                              </w:rPr>
                            </w:pPr>
                          </w:p>
                          <w:p w14:paraId="3533D7ED" w14:textId="77777777" w:rsidR="007A53B0" w:rsidRPr="00475122" w:rsidRDefault="007A53B0" w:rsidP="007A53B0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475122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 xml:space="preserve">Melléklet: </w:t>
                            </w:r>
                            <w:r w:rsidRPr="00475122">
                              <w:rPr>
                                <w:rFonts w:ascii="Times New Roman" w:hAnsi="Times New Roman"/>
                                <w:bCs/>
                              </w:rPr>
                              <w:t>Vagyongazdálkodási terv</w:t>
                            </w:r>
                          </w:p>
                          <w:p w14:paraId="20EF80A8" w14:textId="77777777" w:rsidR="007A53B0" w:rsidRPr="00E63526" w:rsidRDefault="007A53B0" w:rsidP="007A53B0">
                            <w:pPr>
                              <w:jc w:val="both"/>
                            </w:pPr>
                          </w:p>
                          <w:p w14:paraId="1F27738B" w14:textId="77777777" w:rsidR="007A53B0" w:rsidRPr="00E63526" w:rsidRDefault="007A53B0" w:rsidP="007A53B0"/>
                          <w:p w14:paraId="47884C0D" w14:textId="77777777" w:rsidR="007A53B0" w:rsidRPr="00E63526" w:rsidRDefault="007A53B0" w:rsidP="007A53B0">
                            <w:r w:rsidRPr="00E63526">
                              <w:rPr>
                                <w:u w:val="single"/>
                              </w:rPr>
                              <w:t>Melléklet:</w:t>
                            </w:r>
                            <w:r w:rsidRPr="00E63526">
                              <w:t xml:space="preserve"> Rendelet tervezet.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36753E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left:0;text-align:left;margin-left:224.65pt;margin-top:11pt;width:266.75pt;height:8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">
                <v:textbox>
                  <w:txbxContent>
                    <w:p w14:paraId="3BE1064E" w14:textId="77777777" w:rsidR="007A53B0" w:rsidRPr="007A53B0" w:rsidRDefault="007A53B0" w:rsidP="007A53B0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/>
                          <w:lang w:eastAsia="hu-HU"/>
                        </w:rPr>
                      </w:pPr>
                      <w:r w:rsidRPr="00E63526">
                        <w:rPr>
                          <w:u w:val="single"/>
                        </w:rPr>
                        <w:t>Tárgy:</w:t>
                      </w:r>
                      <w:r w:rsidRPr="00E63526">
                        <w:t xml:space="preserve"> </w:t>
                      </w:r>
                      <w:r w:rsidRPr="007A53B0">
                        <w:rPr>
                          <w:rFonts w:ascii="Times New Roman" w:eastAsia="Times New Roman" w:hAnsi="Times New Roman"/>
                          <w:lang w:eastAsia="hu-HU"/>
                        </w:rPr>
                        <w:t xml:space="preserve">Harkány Város Önkormányzat </w:t>
                      </w:r>
                      <w:r w:rsidR="00981C01">
                        <w:rPr>
                          <w:rFonts w:ascii="Times New Roman" w:eastAsia="Times New Roman" w:hAnsi="Times New Roman"/>
                          <w:lang w:eastAsia="hu-HU"/>
                        </w:rPr>
                        <w:t>k</w:t>
                      </w:r>
                      <w:r w:rsidRPr="007A53B0">
                        <w:rPr>
                          <w:rFonts w:ascii="Times New Roman" w:eastAsia="Times New Roman" w:hAnsi="Times New Roman"/>
                          <w:lang w:eastAsia="hu-HU"/>
                        </w:rPr>
                        <w:t xml:space="preserve">özép-és hosszútávú vagyongazdálkodási tervének </w:t>
                      </w:r>
                      <w:r w:rsidR="00475122">
                        <w:rPr>
                          <w:rFonts w:ascii="Times New Roman" w:eastAsia="Times New Roman" w:hAnsi="Times New Roman"/>
                          <w:lang w:eastAsia="hu-HU"/>
                        </w:rPr>
                        <w:t>elfogadása</w:t>
                      </w:r>
                    </w:p>
                    <w:p w14:paraId="42BBAEF5" w14:textId="77777777" w:rsidR="007A53B0" w:rsidRDefault="007A53B0" w:rsidP="007A53B0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bCs/>
                          <w:u w:val="single"/>
                        </w:rPr>
                      </w:pPr>
                    </w:p>
                    <w:p w14:paraId="3533D7ED" w14:textId="77777777" w:rsidR="007A53B0" w:rsidRPr="00475122" w:rsidRDefault="007A53B0" w:rsidP="007A53B0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 w:rsidRPr="00475122">
                        <w:rPr>
                          <w:rFonts w:ascii="Times New Roman" w:hAnsi="Times New Roman"/>
                          <w:bCs/>
                          <w:u w:val="single"/>
                        </w:rPr>
                        <w:t xml:space="preserve">Melléklet: </w:t>
                      </w:r>
                      <w:r w:rsidRPr="00475122">
                        <w:rPr>
                          <w:rFonts w:ascii="Times New Roman" w:hAnsi="Times New Roman"/>
                          <w:bCs/>
                        </w:rPr>
                        <w:t>Vagyongazdálkodási terv</w:t>
                      </w:r>
                    </w:p>
                    <w:p w14:paraId="20EF80A8" w14:textId="77777777" w:rsidR="007A53B0" w:rsidRPr="00E63526" w:rsidRDefault="007A53B0" w:rsidP="007A53B0">
                      <w:pPr>
                        <w:jc w:val="both"/>
                      </w:pPr>
                    </w:p>
                    <w:p w14:paraId="1F27738B" w14:textId="77777777" w:rsidR="007A53B0" w:rsidRPr="00E63526" w:rsidRDefault="007A53B0" w:rsidP="007A53B0"/>
                    <w:p w14:paraId="47884C0D" w14:textId="77777777" w:rsidR="007A53B0" w:rsidRPr="00E63526" w:rsidRDefault="007A53B0" w:rsidP="007A53B0">
                      <w:r w:rsidRPr="00E63526">
                        <w:rPr>
                          <w:u w:val="single"/>
                        </w:rPr>
                        <w:t>Melléklet:</w:t>
                      </w:r>
                      <w:r w:rsidRPr="00E63526">
                        <w:t xml:space="preserve"> Rendelet tervezet.</w:t>
                      </w:r>
                    </w:p>
                  </w:txbxContent>
                </v:textbox>
              </v:shape>
            </w:pict>
          </mc:Fallback>
        </mc:AlternateContent>
      </w:r>
    </w:p>
    <w:p w14:paraId="21E790F5" w14:textId="77777777" w:rsidR="007A53B0" w:rsidRPr="008B0AA1" w:rsidRDefault="007A53B0" w:rsidP="007A53B0">
      <w:pPr>
        <w:spacing w:after="0" w:line="240" w:lineRule="auto"/>
        <w:rPr>
          <w:rFonts w:ascii="Times New Roman" w:hAnsi="Times New Roman"/>
        </w:rPr>
      </w:pPr>
    </w:p>
    <w:p w14:paraId="4BB0CA84" w14:textId="77777777" w:rsidR="007A53B0" w:rsidRPr="008B0AA1" w:rsidRDefault="007A53B0" w:rsidP="007A53B0">
      <w:pPr>
        <w:spacing w:after="0" w:line="240" w:lineRule="auto"/>
        <w:rPr>
          <w:rFonts w:ascii="Times New Roman" w:hAnsi="Times New Roman"/>
        </w:rPr>
      </w:pPr>
      <w:r w:rsidRPr="008B0AA1">
        <w:rPr>
          <w:rFonts w:ascii="Times New Roman" w:hAnsi="Times New Roman"/>
          <w:noProof/>
        </w:rPr>
        <w:drawing>
          <wp:anchor distT="0" distB="0" distL="114300" distR="114300" simplePos="0" relativeHeight="251662336" behindDoc="0" locked="0" layoutInCell="1" allowOverlap="1" wp14:anchorId="59C67ECC" wp14:editId="2EFB443B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874879" cy="968991"/>
            <wp:effectExtent l="19050" t="0" r="1421" b="0"/>
            <wp:wrapSquare wrapText="bothSides"/>
            <wp:docPr id="2" name="Kép 2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879" cy="968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0AA1">
        <w:rPr>
          <w:rFonts w:ascii="Times New Roman" w:hAnsi="Times New Roman"/>
        </w:rPr>
        <w:br w:type="textWrapping" w:clear="all"/>
      </w:r>
    </w:p>
    <w:p w14:paraId="5855F6AE" w14:textId="77777777" w:rsidR="007A53B0" w:rsidRPr="008B0AA1" w:rsidRDefault="007A53B0" w:rsidP="007A53B0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74E54B0C" w14:textId="77777777" w:rsidR="007A53B0" w:rsidRPr="008B0AA1" w:rsidRDefault="007A53B0" w:rsidP="007A53B0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8B0AA1">
        <w:rPr>
          <w:rFonts w:ascii="Times New Roman" w:hAnsi="Times New Roman"/>
          <w:b/>
          <w:u w:val="single"/>
        </w:rPr>
        <w:t>E L Ő T E R J E S Z T É S</w:t>
      </w:r>
    </w:p>
    <w:p w14:paraId="1B7D0366" w14:textId="77777777" w:rsidR="007A53B0" w:rsidRPr="008B0AA1" w:rsidRDefault="007A53B0" w:rsidP="007A53B0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63687D4B" w14:textId="77777777" w:rsidR="003F5D33" w:rsidRPr="008B0AA1" w:rsidRDefault="007A53B0" w:rsidP="007A53B0">
      <w:pPr>
        <w:spacing w:after="0" w:line="240" w:lineRule="auto"/>
        <w:jc w:val="center"/>
        <w:rPr>
          <w:rFonts w:ascii="Times New Roman" w:hAnsi="Times New Roman"/>
          <w:b/>
        </w:rPr>
      </w:pPr>
      <w:r w:rsidRPr="008B0AA1">
        <w:rPr>
          <w:rFonts w:ascii="Times New Roman" w:hAnsi="Times New Roman"/>
          <w:b/>
        </w:rPr>
        <w:t xml:space="preserve">HARKÁNY VÁROS </w:t>
      </w:r>
      <w:r w:rsidR="003F5D33" w:rsidRPr="008B0AA1">
        <w:rPr>
          <w:rFonts w:ascii="Times New Roman" w:hAnsi="Times New Roman"/>
          <w:b/>
        </w:rPr>
        <w:t>ÖNKORMÁNYZATA</w:t>
      </w:r>
    </w:p>
    <w:p w14:paraId="25F8133C" w14:textId="37F1CB4A" w:rsidR="007A53B0" w:rsidRPr="008B0AA1" w:rsidRDefault="008B0AA1" w:rsidP="007A53B0">
      <w:pPr>
        <w:spacing w:after="0" w:line="240" w:lineRule="auto"/>
        <w:jc w:val="center"/>
        <w:rPr>
          <w:rFonts w:ascii="Times New Roman" w:hAnsi="Times New Roman"/>
          <w:b/>
        </w:rPr>
      </w:pPr>
      <w:r w:rsidRPr="008B0AA1">
        <w:rPr>
          <w:rFonts w:ascii="Times New Roman" w:hAnsi="Times New Roman"/>
          <w:b/>
        </w:rPr>
        <w:t>PÉNZÜGYI, VÁROSFEJLESZTÉSI, KULTURÁLIS ÉS IDEGENFORGALMI</w:t>
      </w:r>
    </w:p>
    <w:p w14:paraId="62551EDB" w14:textId="3DC280DA" w:rsidR="008B0AA1" w:rsidRPr="008B0AA1" w:rsidRDefault="008B0AA1" w:rsidP="007A53B0">
      <w:pPr>
        <w:spacing w:after="0" w:line="240" w:lineRule="auto"/>
        <w:jc w:val="center"/>
        <w:rPr>
          <w:rFonts w:ascii="Times New Roman" w:hAnsi="Times New Roman"/>
          <w:b/>
        </w:rPr>
      </w:pPr>
      <w:r w:rsidRPr="008B0AA1">
        <w:rPr>
          <w:rFonts w:ascii="Times New Roman" w:hAnsi="Times New Roman"/>
          <w:b/>
        </w:rPr>
        <w:t>BIZOTTSÁGÁNAK</w:t>
      </w:r>
    </w:p>
    <w:p w14:paraId="515589E8" w14:textId="77777777" w:rsidR="008B0AA1" w:rsidRPr="008B0AA1" w:rsidRDefault="008B0AA1" w:rsidP="007A53B0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9069A99" w14:textId="77777777" w:rsidR="007A53B0" w:rsidRPr="008B0AA1" w:rsidRDefault="007A53B0" w:rsidP="007A53B0">
      <w:pPr>
        <w:spacing w:after="0" w:line="240" w:lineRule="auto"/>
        <w:jc w:val="center"/>
        <w:rPr>
          <w:rFonts w:ascii="Times New Roman" w:hAnsi="Times New Roman"/>
          <w:b/>
        </w:rPr>
      </w:pPr>
      <w:r w:rsidRPr="008B0AA1">
        <w:rPr>
          <w:rFonts w:ascii="Times New Roman" w:hAnsi="Times New Roman"/>
          <w:b/>
        </w:rPr>
        <w:t>20</w:t>
      </w:r>
      <w:r w:rsidR="00475122" w:rsidRPr="008B0AA1">
        <w:rPr>
          <w:rFonts w:ascii="Times New Roman" w:hAnsi="Times New Roman"/>
          <w:b/>
        </w:rPr>
        <w:t>26</w:t>
      </w:r>
      <w:r w:rsidRPr="008B0AA1">
        <w:rPr>
          <w:rFonts w:ascii="Times New Roman" w:hAnsi="Times New Roman"/>
          <w:b/>
        </w:rPr>
        <w:t xml:space="preserve">. </w:t>
      </w:r>
      <w:r w:rsidR="00475122" w:rsidRPr="008B0AA1">
        <w:rPr>
          <w:rFonts w:ascii="Times New Roman" w:hAnsi="Times New Roman"/>
          <w:b/>
        </w:rPr>
        <w:t>március</w:t>
      </w:r>
      <w:r w:rsidRPr="008B0AA1">
        <w:rPr>
          <w:rFonts w:ascii="Times New Roman" w:hAnsi="Times New Roman"/>
          <w:b/>
        </w:rPr>
        <w:t xml:space="preserve"> 2</w:t>
      </w:r>
      <w:r w:rsidR="00475122" w:rsidRPr="008B0AA1">
        <w:rPr>
          <w:rFonts w:ascii="Times New Roman" w:hAnsi="Times New Roman"/>
          <w:b/>
        </w:rPr>
        <w:t>6</w:t>
      </w:r>
      <w:r w:rsidRPr="008B0AA1">
        <w:rPr>
          <w:rFonts w:ascii="Times New Roman" w:hAnsi="Times New Roman"/>
          <w:b/>
        </w:rPr>
        <w:t>. napi ÜLÉSÉRE</w:t>
      </w:r>
    </w:p>
    <w:p w14:paraId="4D65A318" w14:textId="77777777" w:rsidR="007A53B0" w:rsidRPr="008B0AA1" w:rsidRDefault="007A53B0" w:rsidP="007A53B0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A349B41" w14:textId="77777777" w:rsidR="007A53B0" w:rsidRPr="008B0AA1" w:rsidRDefault="007A53B0" w:rsidP="007A53B0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2"/>
        <w:gridCol w:w="4360"/>
      </w:tblGrid>
      <w:tr w:rsidR="007A53B0" w:rsidRPr="008B0AA1" w14:paraId="35AA0720" w14:textId="77777777" w:rsidTr="008B0AA1">
        <w:trPr>
          <w:trHeight w:val="259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DE49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A406FEA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>ELŐTERJESZTŐ:</w:t>
            </w:r>
          </w:p>
          <w:p w14:paraId="65120BDE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5C5" w14:textId="77777777" w:rsidR="007A53B0" w:rsidRPr="008B0AA1" w:rsidRDefault="007A53B0" w:rsidP="007A53B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9416C2E" w14:textId="77777777" w:rsidR="00475122" w:rsidRPr="008B0AA1" w:rsidRDefault="00475122" w:rsidP="00475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 xml:space="preserve">Bacsáné dr. Kajdity Petra </w:t>
            </w:r>
          </w:p>
          <w:p w14:paraId="1DE00199" w14:textId="77777777" w:rsidR="007A53B0" w:rsidRPr="008B0AA1" w:rsidRDefault="00475122" w:rsidP="00475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>jegyző</w:t>
            </w:r>
          </w:p>
        </w:tc>
      </w:tr>
      <w:tr w:rsidR="007A53B0" w:rsidRPr="008B0AA1" w14:paraId="227DB189" w14:textId="77777777" w:rsidTr="008B0AA1"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2779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057266B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>AZ ELŐTERJESZTÉST KÉSZÍTETTE:</w:t>
            </w:r>
          </w:p>
          <w:p w14:paraId="5A69D26D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8DAB" w14:textId="77777777" w:rsidR="007A53B0" w:rsidRPr="008B0AA1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7D9AC72" w14:textId="77777777" w:rsidR="00475122" w:rsidRPr="008B0AA1" w:rsidRDefault="00475122" w:rsidP="00475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 xml:space="preserve">Bacsáné dr. Kajdity Petra </w:t>
            </w:r>
          </w:p>
          <w:p w14:paraId="14B9444B" w14:textId="77777777" w:rsidR="007A53B0" w:rsidRPr="008B0AA1" w:rsidRDefault="00475122" w:rsidP="004751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>jegyző</w:t>
            </w:r>
          </w:p>
        </w:tc>
      </w:tr>
      <w:tr w:rsidR="007A53B0" w:rsidRPr="008B0AA1" w14:paraId="1738EE4C" w14:textId="77777777" w:rsidTr="008B0AA1">
        <w:trPr>
          <w:trHeight w:val="668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9D27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6CAC114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8B0AA1">
              <w:rPr>
                <w:rFonts w:ascii="Times New Roman" w:hAnsi="Times New Roman"/>
              </w:rPr>
              <w:t>AZ ÜGYBEN KORÁBBAN HOZOTT HATÁROZAT/HATÁLYOS RENDELET:</w:t>
            </w:r>
          </w:p>
          <w:p w14:paraId="1B5DE2ED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5C96" w14:textId="77777777" w:rsidR="007A53B0" w:rsidRPr="008B0AA1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007D311" w14:textId="77777777" w:rsidR="007A53B0" w:rsidRPr="008B0AA1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A53B0" w:rsidRPr="008B0AA1" w14:paraId="2EB81349" w14:textId="77777777" w:rsidTr="008B0AA1"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9925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D7221D7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>SZÜKSÉGES DÖNTÉS:</w:t>
            </w:r>
          </w:p>
          <w:p w14:paraId="7E89299E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8B0AA1">
              <w:rPr>
                <w:rFonts w:ascii="Times New Roman" w:hAnsi="Times New Roman"/>
                <w:u w:val="single"/>
              </w:rPr>
              <w:t>HATÁROZAT</w:t>
            </w:r>
            <w:r w:rsidRPr="008B0AA1">
              <w:rPr>
                <w:rFonts w:ascii="Times New Roman" w:hAnsi="Times New Roman"/>
              </w:rPr>
              <w:t xml:space="preserve">/RENDELET </w:t>
            </w:r>
          </w:p>
          <w:p w14:paraId="6F0E7D8B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341C" w14:textId="77777777" w:rsidR="007A53B0" w:rsidRPr="008B0AA1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222DE54" w14:textId="77777777" w:rsidR="007A53B0" w:rsidRPr="008B0AA1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>határozat</w:t>
            </w:r>
          </w:p>
        </w:tc>
      </w:tr>
      <w:tr w:rsidR="007A53B0" w:rsidRPr="008B0AA1" w14:paraId="38EB60CD" w14:textId="77777777" w:rsidTr="008B0AA1"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9808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87D53CF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>SZÜKSÉGES TÖBBSÉG:</w:t>
            </w:r>
          </w:p>
          <w:p w14:paraId="3B04EB11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ADDD" w14:textId="77777777" w:rsidR="007A53B0" w:rsidRPr="008B0AA1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02ACC417" w14:textId="77777777" w:rsidR="007A53B0" w:rsidRPr="008B0AA1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>egyszerű többség</w:t>
            </w:r>
          </w:p>
        </w:tc>
      </w:tr>
      <w:tr w:rsidR="007A53B0" w:rsidRPr="008B0AA1" w14:paraId="29F73BB5" w14:textId="77777777" w:rsidTr="008B0AA1"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6607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66FE4F3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>TERJEDELEM:</w:t>
            </w:r>
          </w:p>
          <w:p w14:paraId="0DAEFFEB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D9C9259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>MELLÉKLET: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07BE" w14:textId="77777777" w:rsidR="007A53B0" w:rsidRPr="008B0AA1" w:rsidRDefault="007A53B0" w:rsidP="007A53B0">
            <w:pPr>
              <w:spacing w:after="0" w:line="240" w:lineRule="auto"/>
              <w:ind w:left="1800"/>
              <w:jc w:val="center"/>
              <w:rPr>
                <w:rFonts w:ascii="Times New Roman" w:hAnsi="Times New Roman"/>
                <w:b/>
              </w:rPr>
            </w:pPr>
          </w:p>
          <w:p w14:paraId="04E0F2B2" w14:textId="247B6EC4" w:rsidR="007A53B0" w:rsidRPr="008B0AA1" w:rsidRDefault="00484E6D" w:rsidP="007A53B0">
            <w:pPr>
              <w:spacing w:after="0" w:line="240" w:lineRule="auto"/>
              <w:ind w:left="882" w:hanging="850"/>
              <w:jc w:val="center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>2</w:t>
            </w:r>
            <w:r w:rsidR="007A53B0" w:rsidRPr="008B0AA1">
              <w:rPr>
                <w:rFonts w:ascii="Times New Roman" w:hAnsi="Times New Roman"/>
              </w:rPr>
              <w:t xml:space="preserve"> oldal előterjesztés</w:t>
            </w:r>
          </w:p>
          <w:p w14:paraId="44CB5501" w14:textId="77777777" w:rsidR="00475122" w:rsidRPr="008B0AA1" w:rsidRDefault="00475122" w:rsidP="007A53B0">
            <w:pPr>
              <w:spacing w:after="0" w:line="240" w:lineRule="auto"/>
              <w:ind w:left="1800" w:hanging="850"/>
              <w:jc w:val="center"/>
              <w:rPr>
                <w:rFonts w:ascii="Times New Roman" w:hAnsi="Times New Roman"/>
              </w:rPr>
            </w:pPr>
          </w:p>
          <w:p w14:paraId="4788E5FF" w14:textId="77777777" w:rsidR="007A53B0" w:rsidRPr="008B0AA1" w:rsidRDefault="007A53B0" w:rsidP="00475122">
            <w:pPr>
              <w:spacing w:after="0" w:line="240" w:lineRule="auto"/>
              <w:ind w:left="1800" w:hanging="850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>vagyongazdálkodási terv</w:t>
            </w:r>
          </w:p>
          <w:p w14:paraId="69EC5149" w14:textId="77777777" w:rsidR="007A53B0" w:rsidRPr="008B0AA1" w:rsidRDefault="007A53B0" w:rsidP="007A53B0">
            <w:pPr>
              <w:spacing w:after="0" w:line="240" w:lineRule="auto"/>
              <w:ind w:left="1166" w:hanging="850"/>
              <w:jc w:val="center"/>
              <w:rPr>
                <w:rFonts w:ascii="Times New Roman" w:hAnsi="Times New Roman"/>
              </w:rPr>
            </w:pPr>
          </w:p>
        </w:tc>
      </w:tr>
      <w:tr w:rsidR="007A53B0" w:rsidRPr="008B0AA1" w14:paraId="145F5036" w14:textId="77777777" w:rsidTr="008B0AA1">
        <w:trPr>
          <w:trHeight w:val="553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4E99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EDC4" w14:textId="77777777" w:rsidR="007A53B0" w:rsidRPr="008B0AA1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498386E0" w14:textId="77777777" w:rsidR="007A53B0" w:rsidRPr="008B0AA1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7B5F5C27" w14:textId="77777777" w:rsidR="008B0AA1" w:rsidRPr="008B0AA1" w:rsidRDefault="008B0AA1" w:rsidP="007A53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53B0" w:rsidRPr="008B0AA1" w14:paraId="548E95C2" w14:textId="77777777" w:rsidTr="008B0AA1">
        <w:trPr>
          <w:trHeight w:val="552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EDD4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7749910" w14:textId="77777777" w:rsidR="007A53B0" w:rsidRPr="008B0AA1" w:rsidRDefault="007A53B0" w:rsidP="007A53B0">
            <w:pPr>
              <w:spacing w:after="0" w:line="240" w:lineRule="auto"/>
              <w:rPr>
                <w:rFonts w:ascii="Times New Roman" w:hAnsi="Times New Roman"/>
              </w:rPr>
            </w:pPr>
            <w:r w:rsidRPr="008B0AA1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0071" w14:textId="77777777" w:rsidR="007A53B0" w:rsidRPr="008B0AA1" w:rsidRDefault="007A53B0" w:rsidP="007A53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5EEF6A73" w14:textId="77777777" w:rsidR="008B0AA1" w:rsidRPr="008B0AA1" w:rsidRDefault="008B0AA1" w:rsidP="007A53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6F20B361" w14:textId="77777777" w:rsidR="008B0AA1" w:rsidRPr="008B0AA1" w:rsidRDefault="008B0AA1" w:rsidP="007A53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7D1427B0" w14:textId="77777777" w:rsidR="007A53B0" w:rsidRPr="008B0AA1" w:rsidRDefault="007A53B0" w:rsidP="007A53B0">
      <w:pPr>
        <w:jc w:val="both"/>
        <w:rPr>
          <w:rFonts w:ascii="Times New Roman" w:hAnsi="Times New Roman"/>
          <w:b/>
          <w:u w:val="single"/>
        </w:rPr>
      </w:pPr>
    </w:p>
    <w:p w14:paraId="09438094" w14:textId="77777777" w:rsidR="007A53B0" w:rsidRPr="008B0AA1" w:rsidRDefault="007A53B0" w:rsidP="002B7CA1">
      <w:pPr>
        <w:jc w:val="both"/>
        <w:rPr>
          <w:rFonts w:ascii="Times New Roman" w:hAnsi="Times New Roman"/>
          <w:b/>
          <w:u w:val="single"/>
        </w:rPr>
      </w:pPr>
    </w:p>
    <w:p w14:paraId="4D04DEBA" w14:textId="77777777" w:rsidR="008B0AA1" w:rsidRPr="008B0AA1" w:rsidRDefault="008B0AA1" w:rsidP="002B7CA1">
      <w:pPr>
        <w:jc w:val="both"/>
        <w:rPr>
          <w:rFonts w:ascii="Times New Roman" w:hAnsi="Times New Roman"/>
          <w:b/>
          <w:u w:val="single"/>
        </w:rPr>
      </w:pPr>
    </w:p>
    <w:p w14:paraId="7DA86822" w14:textId="748DB8C2" w:rsidR="002B7CA1" w:rsidRPr="008B0AA1" w:rsidRDefault="002B7CA1" w:rsidP="00981C01">
      <w:pPr>
        <w:spacing w:after="0" w:line="240" w:lineRule="auto"/>
        <w:jc w:val="both"/>
        <w:rPr>
          <w:rFonts w:ascii="Times New Roman" w:hAnsi="Times New Roman"/>
          <w:b/>
        </w:rPr>
      </w:pPr>
      <w:r w:rsidRPr="008B0AA1">
        <w:rPr>
          <w:rFonts w:ascii="Times New Roman" w:hAnsi="Times New Roman"/>
          <w:b/>
          <w:u w:val="single"/>
        </w:rPr>
        <w:lastRenderedPageBreak/>
        <w:t>ELŐTERJESZTÉS:</w:t>
      </w:r>
      <w:r w:rsidRPr="008B0AA1">
        <w:rPr>
          <w:rFonts w:ascii="Times New Roman" w:hAnsi="Times New Roman"/>
          <w:b/>
        </w:rPr>
        <w:t xml:space="preserve"> Harkány Város Önkormányzata</w:t>
      </w:r>
      <w:r w:rsidR="00D10DBB" w:rsidRPr="008B0AA1">
        <w:rPr>
          <w:rFonts w:ascii="Times New Roman" w:hAnsi="Times New Roman"/>
          <w:b/>
        </w:rPr>
        <w:t xml:space="preserve"> </w:t>
      </w:r>
      <w:r w:rsidR="008B0AA1" w:rsidRPr="008B0AA1">
        <w:rPr>
          <w:rFonts w:ascii="Times New Roman" w:hAnsi="Times New Roman"/>
          <w:b/>
        </w:rPr>
        <w:t>Pénzügyi, Városfejlesztési, Kulturális és Idegenforgalmi Bizottságának</w:t>
      </w:r>
      <w:r w:rsidRPr="008B0AA1">
        <w:rPr>
          <w:rFonts w:ascii="Times New Roman" w:hAnsi="Times New Roman"/>
          <w:b/>
        </w:rPr>
        <w:t xml:space="preserve"> </w:t>
      </w:r>
      <w:r w:rsidR="00475122" w:rsidRPr="008B0AA1">
        <w:rPr>
          <w:rFonts w:ascii="Times New Roman" w:hAnsi="Times New Roman"/>
          <w:b/>
        </w:rPr>
        <w:t>2026. március</w:t>
      </w:r>
      <w:r w:rsidRPr="008B0AA1">
        <w:rPr>
          <w:rFonts w:ascii="Times New Roman" w:hAnsi="Times New Roman"/>
          <w:b/>
        </w:rPr>
        <w:t xml:space="preserve"> </w:t>
      </w:r>
      <w:r w:rsidR="00821ED5" w:rsidRPr="008B0AA1">
        <w:rPr>
          <w:rFonts w:ascii="Times New Roman" w:hAnsi="Times New Roman"/>
          <w:b/>
        </w:rPr>
        <w:t>2</w:t>
      </w:r>
      <w:r w:rsidR="00475122" w:rsidRPr="008B0AA1">
        <w:rPr>
          <w:rFonts w:ascii="Times New Roman" w:hAnsi="Times New Roman"/>
          <w:b/>
        </w:rPr>
        <w:t>6</w:t>
      </w:r>
      <w:r w:rsidR="00821ED5" w:rsidRPr="008B0AA1">
        <w:rPr>
          <w:rFonts w:ascii="Times New Roman" w:hAnsi="Times New Roman"/>
          <w:b/>
        </w:rPr>
        <w:t>.</w:t>
      </w:r>
      <w:r w:rsidRPr="008B0AA1">
        <w:rPr>
          <w:rFonts w:ascii="Times New Roman" w:hAnsi="Times New Roman"/>
          <w:b/>
        </w:rPr>
        <w:t xml:space="preserve"> napján tartandó rendes ülésére</w:t>
      </w:r>
    </w:p>
    <w:p w14:paraId="3363BAA5" w14:textId="29CEE27D" w:rsidR="002B7CA1" w:rsidRPr="008B0AA1" w:rsidRDefault="002B7CA1" w:rsidP="00981C01">
      <w:pPr>
        <w:spacing w:after="0" w:line="240" w:lineRule="auto"/>
        <w:jc w:val="both"/>
        <w:rPr>
          <w:rFonts w:ascii="Times New Roman" w:eastAsia="Times New Roman" w:hAnsi="Times New Roman"/>
          <w:b/>
          <w:lang w:eastAsia="hu-HU"/>
        </w:rPr>
      </w:pPr>
      <w:r w:rsidRPr="008B0AA1">
        <w:rPr>
          <w:rFonts w:ascii="Times New Roman" w:eastAsia="Times New Roman" w:hAnsi="Times New Roman"/>
          <w:b/>
          <w:u w:val="single"/>
          <w:lang w:eastAsia="hu-HU"/>
        </w:rPr>
        <w:t>ELŐTERJESZTÉS CÍME</w:t>
      </w:r>
      <w:r w:rsidRPr="008B0AA1">
        <w:rPr>
          <w:rFonts w:ascii="Times New Roman" w:eastAsia="Times New Roman" w:hAnsi="Times New Roman"/>
          <w:b/>
          <w:lang w:eastAsia="hu-HU"/>
        </w:rPr>
        <w:t xml:space="preserve">: Harkány Város Önkormányzat </w:t>
      </w:r>
      <w:r w:rsidR="00981C01" w:rsidRPr="008B0AA1">
        <w:rPr>
          <w:rFonts w:ascii="Times New Roman" w:eastAsia="Times New Roman" w:hAnsi="Times New Roman"/>
          <w:b/>
          <w:lang w:eastAsia="hu-HU"/>
        </w:rPr>
        <w:t>k</w:t>
      </w:r>
      <w:r w:rsidRPr="008B0AA1">
        <w:rPr>
          <w:rFonts w:ascii="Times New Roman" w:eastAsia="Times New Roman" w:hAnsi="Times New Roman"/>
          <w:b/>
          <w:lang w:eastAsia="hu-HU"/>
        </w:rPr>
        <w:t>özép-</w:t>
      </w:r>
      <w:r w:rsidR="00415E69" w:rsidRPr="008B0AA1">
        <w:rPr>
          <w:rFonts w:ascii="Times New Roman" w:eastAsia="Times New Roman" w:hAnsi="Times New Roman"/>
          <w:b/>
          <w:lang w:eastAsia="hu-HU"/>
        </w:rPr>
        <w:t xml:space="preserve"> </w:t>
      </w:r>
      <w:r w:rsidRPr="008B0AA1">
        <w:rPr>
          <w:rFonts w:ascii="Times New Roman" w:eastAsia="Times New Roman" w:hAnsi="Times New Roman"/>
          <w:b/>
          <w:lang w:eastAsia="hu-HU"/>
        </w:rPr>
        <w:t xml:space="preserve">és hosszútávú vagyongazdálkodási tervének </w:t>
      </w:r>
      <w:r w:rsidR="00475122" w:rsidRPr="008B0AA1">
        <w:rPr>
          <w:rFonts w:ascii="Times New Roman" w:eastAsia="Times New Roman" w:hAnsi="Times New Roman"/>
          <w:b/>
          <w:lang w:eastAsia="hu-HU"/>
        </w:rPr>
        <w:t>elfogadása</w:t>
      </w:r>
    </w:p>
    <w:p w14:paraId="4B05DE0B" w14:textId="77777777" w:rsidR="002B7CA1" w:rsidRPr="008B0AA1" w:rsidRDefault="002B7CA1" w:rsidP="00981C01">
      <w:pPr>
        <w:spacing w:after="0" w:line="240" w:lineRule="auto"/>
        <w:jc w:val="both"/>
        <w:rPr>
          <w:rFonts w:ascii="Times New Roman" w:hAnsi="Times New Roman"/>
          <w:b/>
        </w:rPr>
      </w:pPr>
      <w:r w:rsidRPr="008B0AA1">
        <w:rPr>
          <w:rFonts w:ascii="Times New Roman" w:hAnsi="Times New Roman"/>
          <w:b/>
          <w:u w:val="single"/>
        </w:rPr>
        <w:t>ELŐTERJESZTŐ:</w:t>
      </w:r>
      <w:r w:rsidR="0002787B" w:rsidRPr="008B0AA1">
        <w:rPr>
          <w:rFonts w:ascii="Times New Roman" w:hAnsi="Times New Roman"/>
          <w:b/>
        </w:rPr>
        <w:t xml:space="preserve"> </w:t>
      </w:r>
      <w:r w:rsidR="00475122" w:rsidRPr="008B0AA1">
        <w:rPr>
          <w:rFonts w:ascii="Times New Roman" w:hAnsi="Times New Roman"/>
          <w:b/>
        </w:rPr>
        <w:t>Bacsáné dr. Kajdity Petra jegyző</w:t>
      </w:r>
    </w:p>
    <w:p w14:paraId="7633A43F" w14:textId="77777777" w:rsidR="002B7CA1" w:rsidRPr="008B0AA1" w:rsidRDefault="002B7CA1" w:rsidP="00981C01">
      <w:pPr>
        <w:spacing w:after="0" w:line="240" w:lineRule="auto"/>
        <w:jc w:val="both"/>
        <w:rPr>
          <w:rFonts w:ascii="Times New Roman" w:hAnsi="Times New Roman"/>
          <w:b/>
        </w:rPr>
      </w:pPr>
      <w:r w:rsidRPr="008B0AA1">
        <w:rPr>
          <w:rFonts w:ascii="Times New Roman" w:hAnsi="Times New Roman"/>
          <w:b/>
          <w:u w:val="single"/>
        </w:rPr>
        <w:t>ELŐTERJESZTÉST KÉSZÍTETTE</w:t>
      </w:r>
      <w:r w:rsidRPr="008B0AA1">
        <w:rPr>
          <w:rFonts w:ascii="Times New Roman" w:hAnsi="Times New Roman"/>
          <w:b/>
        </w:rPr>
        <w:t xml:space="preserve">: </w:t>
      </w:r>
      <w:r w:rsidR="00475122" w:rsidRPr="008B0AA1">
        <w:rPr>
          <w:rFonts w:ascii="Times New Roman" w:hAnsi="Times New Roman"/>
          <w:b/>
        </w:rPr>
        <w:t>Bacsáné dr. Kajdity Petra jegyző</w:t>
      </w:r>
    </w:p>
    <w:p w14:paraId="7FF15F96" w14:textId="77777777" w:rsidR="003F5D33" w:rsidRPr="008B0AA1" w:rsidRDefault="003F5D33" w:rsidP="00981C01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0F165247" w14:textId="3A9BA40D" w:rsidR="002B7CA1" w:rsidRPr="008B0AA1" w:rsidRDefault="00475122" w:rsidP="00981C01">
      <w:pPr>
        <w:spacing w:after="0" w:line="240" w:lineRule="auto"/>
        <w:jc w:val="both"/>
        <w:rPr>
          <w:rFonts w:ascii="Times New Roman" w:hAnsi="Times New Roman"/>
          <w:b/>
        </w:rPr>
      </w:pPr>
      <w:r w:rsidRPr="008B0AA1">
        <w:rPr>
          <w:rFonts w:ascii="Times New Roman" w:hAnsi="Times New Roman"/>
          <w:b/>
          <w:u w:val="single"/>
        </w:rPr>
        <w:t>MELLÉKLET:</w:t>
      </w:r>
      <w:r w:rsidRPr="008B0AA1">
        <w:rPr>
          <w:rFonts w:ascii="Times New Roman" w:hAnsi="Times New Roman"/>
          <w:b/>
        </w:rPr>
        <w:t xml:space="preserve"> Harkány Város Önkormányzatának </w:t>
      </w:r>
      <w:r w:rsidR="00981C01" w:rsidRPr="008B0AA1">
        <w:rPr>
          <w:rFonts w:ascii="Times New Roman" w:hAnsi="Times New Roman"/>
          <w:b/>
        </w:rPr>
        <w:t>k</w:t>
      </w:r>
      <w:r w:rsidRPr="008B0AA1">
        <w:rPr>
          <w:rFonts w:ascii="Times New Roman" w:hAnsi="Times New Roman"/>
          <w:b/>
        </w:rPr>
        <w:t xml:space="preserve">özép- és hosszútávú vagyongazdálkodási </w:t>
      </w:r>
      <w:r w:rsidR="00981C01" w:rsidRPr="008B0AA1">
        <w:rPr>
          <w:rFonts w:ascii="Times New Roman" w:hAnsi="Times New Roman"/>
          <w:b/>
        </w:rPr>
        <w:t>terve</w:t>
      </w:r>
    </w:p>
    <w:p w14:paraId="665F3546" w14:textId="77777777" w:rsidR="00981C01" w:rsidRPr="008B0AA1" w:rsidRDefault="00981C01" w:rsidP="00981C01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6D8BA335" w14:textId="1E22A255" w:rsidR="00981C01" w:rsidRPr="008B0AA1" w:rsidRDefault="00981C01" w:rsidP="00981C01">
      <w:pPr>
        <w:spacing w:after="0" w:line="240" w:lineRule="auto"/>
        <w:jc w:val="both"/>
        <w:rPr>
          <w:rFonts w:ascii="Times New Roman" w:hAnsi="Times New Roman"/>
          <w:b/>
        </w:rPr>
      </w:pPr>
      <w:r w:rsidRPr="008B0AA1">
        <w:rPr>
          <w:rFonts w:ascii="Times New Roman" w:hAnsi="Times New Roman"/>
          <w:b/>
        </w:rPr>
        <w:t xml:space="preserve">Tisztelt </w:t>
      </w:r>
      <w:r w:rsidR="008B0AA1" w:rsidRPr="008B0AA1">
        <w:rPr>
          <w:rFonts w:ascii="Times New Roman" w:hAnsi="Times New Roman"/>
          <w:b/>
        </w:rPr>
        <w:t>Bizottság</w:t>
      </w:r>
      <w:r w:rsidRPr="008B0AA1">
        <w:rPr>
          <w:rFonts w:ascii="Times New Roman" w:hAnsi="Times New Roman"/>
          <w:b/>
        </w:rPr>
        <w:t>!</w:t>
      </w:r>
    </w:p>
    <w:p w14:paraId="21010DDC" w14:textId="77777777" w:rsidR="00981C01" w:rsidRPr="008B0AA1" w:rsidRDefault="00981C01" w:rsidP="00981C01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407D7016" w14:textId="77777777" w:rsidR="0072670D" w:rsidRPr="008B0AA1" w:rsidRDefault="0072670D" w:rsidP="00981C01">
      <w:pPr>
        <w:spacing w:after="0" w:line="240" w:lineRule="auto"/>
        <w:jc w:val="both"/>
        <w:rPr>
          <w:rFonts w:ascii="Times New Roman" w:hAnsi="Times New Roman"/>
          <w:bCs/>
          <w:u w:val="single"/>
        </w:rPr>
      </w:pPr>
      <w:r w:rsidRPr="008B0AA1">
        <w:rPr>
          <w:rFonts w:ascii="Times New Roman" w:hAnsi="Times New Roman"/>
          <w:bCs/>
          <w:u w:val="single"/>
        </w:rPr>
        <w:t>I. A vagyongazdálkodási terv megalkotásának szükségessége a jogszabályi rendelkezésekre tekintettel</w:t>
      </w:r>
    </w:p>
    <w:p w14:paraId="2741DA8E" w14:textId="77777777" w:rsidR="0072670D" w:rsidRPr="008B0AA1" w:rsidRDefault="0072670D" w:rsidP="00981C01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246A35E8" w14:textId="77777777" w:rsidR="00981C01" w:rsidRPr="008B0AA1" w:rsidRDefault="00981C01" w:rsidP="00981C01">
      <w:pPr>
        <w:spacing w:after="0" w:line="240" w:lineRule="auto"/>
        <w:jc w:val="both"/>
        <w:rPr>
          <w:rFonts w:ascii="Times New Roman" w:hAnsi="Times New Roman"/>
          <w:bCs/>
        </w:rPr>
      </w:pPr>
      <w:r w:rsidRPr="008B0AA1">
        <w:rPr>
          <w:rFonts w:ascii="Times New Roman" w:hAnsi="Times New Roman"/>
          <w:bCs/>
        </w:rPr>
        <w:t xml:space="preserve">Az Alaptörvény 38. cikke alapján a helyi önkormányzatok tulajdona nemzeti vagyon. </w:t>
      </w:r>
      <w:r w:rsidRPr="008B0AA1">
        <w:rPr>
          <w:rFonts w:ascii="Times New Roman" w:hAnsi="Times New Roman"/>
          <w:bCs/>
          <w:i/>
          <w:iCs/>
        </w:rPr>
        <w:t>„A nemzeti vagyon kezelésének és védelmének célja a közérdek szolgálata, a közös szükségletek kielégítése és a természeti erőforrások megóvása, valamint a jövő nemzedékek szükségleteinek figyelembevétele. A nemzeti vagyon megőrzésének, védelmének és a nemzeti vagyonnal való felelős gazdálkodásnak a követelményeit sarkalatos törvény határozza meg.”</w:t>
      </w:r>
    </w:p>
    <w:p w14:paraId="19A2C13A" w14:textId="77777777" w:rsidR="00981C01" w:rsidRPr="008B0AA1" w:rsidRDefault="00981C01" w:rsidP="00981C01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13DB8D8A" w14:textId="77777777" w:rsidR="00981C01" w:rsidRPr="008B0AA1" w:rsidRDefault="00981C01" w:rsidP="00981C01">
      <w:pPr>
        <w:spacing w:after="0" w:line="240" w:lineRule="auto"/>
        <w:jc w:val="both"/>
        <w:rPr>
          <w:rFonts w:ascii="Times New Roman" w:hAnsi="Times New Roman"/>
          <w:bCs/>
        </w:rPr>
      </w:pPr>
      <w:r w:rsidRPr="008B0AA1">
        <w:rPr>
          <w:rFonts w:ascii="Times New Roman" w:hAnsi="Times New Roman"/>
          <w:bCs/>
        </w:rPr>
        <w:t xml:space="preserve">Az Alaptörvényben foglalt kötelezettség végrehajtása érdekében a nemzeti vagyonnal való gazdálkodás szervezeti kereteit a nemzeti vagyonról szóló 2011. évi CXCV. törvény (a továbbiakban: </w:t>
      </w:r>
      <w:proofErr w:type="spellStart"/>
      <w:r w:rsidRPr="008B0AA1">
        <w:rPr>
          <w:rFonts w:ascii="Times New Roman" w:hAnsi="Times New Roman"/>
          <w:bCs/>
        </w:rPr>
        <w:t>Nvtv</w:t>
      </w:r>
      <w:proofErr w:type="spellEnd"/>
      <w:r w:rsidRPr="008B0AA1">
        <w:rPr>
          <w:rFonts w:ascii="Times New Roman" w:hAnsi="Times New Roman"/>
          <w:bCs/>
        </w:rPr>
        <w:t>.) rendezi.</w:t>
      </w:r>
    </w:p>
    <w:p w14:paraId="4B47CE4D" w14:textId="77777777" w:rsidR="00981C01" w:rsidRPr="008B0AA1" w:rsidRDefault="00981C01" w:rsidP="00981C01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8B0AA1">
        <w:rPr>
          <w:rFonts w:ascii="Times New Roman" w:hAnsi="Times New Roman"/>
          <w:bCs/>
        </w:rPr>
        <w:t xml:space="preserve">A </w:t>
      </w:r>
      <w:proofErr w:type="spellStart"/>
      <w:r w:rsidRPr="008B0AA1">
        <w:rPr>
          <w:rFonts w:ascii="Times New Roman" w:hAnsi="Times New Roman"/>
          <w:bCs/>
        </w:rPr>
        <w:t>Nvtv</w:t>
      </w:r>
      <w:proofErr w:type="spellEnd"/>
      <w:r w:rsidRPr="008B0AA1">
        <w:rPr>
          <w:rFonts w:ascii="Times New Roman" w:hAnsi="Times New Roman"/>
          <w:bCs/>
        </w:rPr>
        <w:t xml:space="preserve">. 7. § (2) bekezdése alapján: </w:t>
      </w:r>
      <w:r w:rsidRPr="008B0AA1">
        <w:rPr>
          <w:rFonts w:ascii="Times New Roman" w:hAnsi="Times New Roman"/>
          <w:bCs/>
          <w:i/>
          <w:iCs/>
        </w:rPr>
        <w:t>„A nemzeti vagyongazdálkodás feladata a nemzeti vagyon megőrzése, értékének és állagának védelme, rendeltetésének megfelelő, az állam, az önkormányzat mindenkori teherbíró képességéhez igazodó, elsődlegesen a közfeladatok ellátásához és a mindenkori társadalmi szükségletek kielégítéséhez szükséges, egységes elveken alapuló, átlátható, hatékony és költségtakarékos működtetése, értéknövelő használata, hasznosítása, gyarapítása, továbbá az állam vagy a helyi önkormányzat feladatának ellátása szempontjából feleslegessé váló vagyontárgyak elidegenítése, azzal, hogy a nemzeti vagyon megőrzése érdekében végzett bontás vagy átalakítás nem minősül az állag védelmi kötelezettség megszegésének. A kiemelt kulturális örökségvédelmi és természetvédelmi szempontok – kulturális és természeti értékek jövő nemzedékek számára való megőrzése érdekében történő – érvényesítésének nem akadálya a vagyon értékváltozása.”</w:t>
      </w:r>
    </w:p>
    <w:p w14:paraId="1CC243C8" w14:textId="77777777" w:rsidR="00981C01" w:rsidRPr="008B0AA1" w:rsidRDefault="00981C01" w:rsidP="00981C01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63AF0108" w14:textId="77777777" w:rsidR="00981C01" w:rsidRPr="008B0AA1" w:rsidRDefault="00981C01" w:rsidP="00981C01">
      <w:pPr>
        <w:spacing w:after="0" w:line="240" w:lineRule="auto"/>
        <w:jc w:val="both"/>
        <w:rPr>
          <w:rFonts w:ascii="Times New Roman" w:hAnsi="Times New Roman"/>
          <w:bCs/>
        </w:rPr>
      </w:pPr>
      <w:r w:rsidRPr="008B0AA1">
        <w:rPr>
          <w:rFonts w:ascii="Times New Roman" w:hAnsi="Times New Roman"/>
          <w:bCs/>
        </w:rPr>
        <w:t xml:space="preserve">A vagyongazdálkodási terv készítésének kötelezettségét a </w:t>
      </w:r>
      <w:proofErr w:type="spellStart"/>
      <w:r w:rsidRPr="008B0AA1">
        <w:rPr>
          <w:rFonts w:ascii="Times New Roman" w:hAnsi="Times New Roman"/>
          <w:bCs/>
        </w:rPr>
        <w:t>Nvtv</w:t>
      </w:r>
      <w:proofErr w:type="spellEnd"/>
      <w:r w:rsidRPr="008B0AA1">
        <w:rPr>
          <w:rFonts w:ascii="Times New Roman" w:hAnsi="Times New Roman"/>
          <w:bCs/>
        </w:rPr>
        <w:t xml:space="preserve">. 9. § (1) bekezdése írja elő: </w:t>
      </w:r>
      <w:r w:rsidRPr="008B0AA1">
        <w:rPr>
          <w:rFonts w:ascii="Times New Roman" w:hAnsi="Times New Roman"/>
          <w:bCs/>
          <w:i/>
          <w:iCs/>
        </w:rPr>
        <w:t>„A helyi önkormányzat a vagyongazdálkodásának az Alaptörvényben, valamint a 7. § (2) bekezdésében meghatározott rendeltetése biztosításának céljából közép- és hosszú távú vagyongazdálkodási tervet köteles készíteni.”</w:t>
      </w:r>
    </w:p>
    <w:p w14:paraId="4BC784A5" w14:textId="77777777" w:rsidR="00981C01" w:rsidRPr="008B0AA1" w:rsidRDefault="00981C01" w:rsidP="00981C01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403887A2" w14:textId="77777777" w:rsidR="00981C01" w:rsidRPr="008B0AA1" w:rsidRDefault="00981C01" w:rsidP="00981C01">
      <w:pPr>
        <w:spacing w:after="0" w:line="240" w:lineRule="auto"/>
        <w:jc w:val="both"/>
        <w:rPr>
          <w:rFonts w:ascii="Times New Roman" w:hAnsi="Times New Roman"/>
          <w:bCs/>
        </w:rPr>
      </w:pPr>
      <w:r w:rsidRPr="008B0AA1">
        <w:rPr>
          <w:rFonts w:ascii="Times New Roman" w:hAnsi="Times New Roman"/>
          <w:bCs/>
        </w:rPr>
        <w:t xml:space="preserve">A fentieken túl </w:t>
      </w:r>
      <w:r w:rsidR="0072670D" w:rsidRPr="008B0AA1">
        <w:rPr>
          <w:rFonts w:ascii="Times New Roman" w:hAnsi="Times New Roman"/>
          <w:bCs/>
        </w:rPr>
        <w:t xml:space="preserve">további </w:t>
      </w:r>
      <w:r w:rsidRPr="008B0AA1">
        <w:rPr>
          <w:rFonts w:ascii="Times New Roman" w:hAnsi="Times New Roman"/>
          <w:bCs/>
        </w:rPr>
        <w:t>jogszabályi előírás a vagyongazdálkodási terv tartalmi elemeire nincsen.</w:t>
      </w:r>
    </w:p>
    <w:p w14:paraId="53B81596" w14:textId="77777777" w:rsidR="00981C01" w:rsidRPr="008B0AA1" w:rsidRDefault="00981C01" w:rsidP="00981C01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5820FD1F" w14:textId="77777777" w:rsidR="0072670D" w:rsidRPr="008B0AA1" w:rsidRDefault="0072670D" w:rsidP="00981C01">
      <w:pPr>
        <w:spacing w:after="0" w:line="240" w:lineRule="auto"/>
        <w:jc w:val="both"/>
        <w:rPr>
          <w:rFonts w:ascii="Times New Roman" w:hAnsi="Times New Roman"/>
          <w:bCs/>
          <w:u w:val="single"/>
        </w:rPr>
      </w:pPr>
      <w:r w:rsidRPr="008B0AA1">
        <w:rPr>
          <w:rFonts w:ascii="Times New Roman" w:hAnsi="Times New Roman"/>
          <w:bCs/>
          <w:u w:val="single"/>
        </w:rPr>
        <w:t>II. A vagyongazdálkodási terv tartalmi elemei</w:t>
      </w:r>
    </w:p>
    <w:p w14:paraId="049B821B" w14:textId="77777777" w:rsidR="0072670D" w:rsidRPr="008B0AA1" w:rsidRDefault="0072670D" w:rsidP="00981C01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5CDAF23D" w14:textId="5F9B46A0" w:rsidR="0072670D" w:rsidRPr="008B0AA1" w:rsidRDefault="0072670D" w:rsidP="0072670D">
      <w:pPr>
        <w:spacing w:after="0" w:line="240" w:lineRule="auto"/>
        <w:jc w:val="both"/>
        <w:rPr>
          <w:rFonts w:ascii="Times New Roman" w:hAnsi="Times New Roman"/>
          <w:bCs/>
        </w:rPr>
      </w:pPr>
      <w:r w:rsidRPr="008B0AA1">
        <w:rPr>
          <w:rFonts w:ascii="Times New Roman" w:hAnsi="Times New Roman"/>
          <w:bCs/>
        </w:rPr>
        <w:t xml:space="preserve">A vagyongazdálkodási terv célja, hogy egy átfogó képet adjon Harkány Város Önkormányzatának (a továbbiakban. Harkány Város Önkormányzata vagy Önkormányzat) ingatlanvagyonáról, a kapcsolódó jogszabályi környezetről, a vonatkozó stratégiákról, valamint a vagyongazdálkodási terv által kitűzött célokról és az ezek eléréséhez elvégzendő feladatokról. Ez a dokumentum egységesen tartalmazza </w:t>
      </w:r>
      <w:r w:rsidR="00415E69" w:rsidRPr="008B0AA1">
        <w:rPr>
          <w:rFonts w:ascii="Times New Roman" w:hAnsi="Times New Roman"/>
          <w:bCs/>
        </w:rPr>
        <w:t xml:space="preserve">majd elfogadása esetén az </w:t>
      </w:r>
      <w:r w:rsidRPr="008B0AA1">
        <w:rPr>
          <w:rFonts w:ascii="Times New Roman" w:hAnsi="Times New Roman"/>
          <w:bCs/>
        </w:rPr>
        <w:t>Önkormányzat közép- (2026-2030) és hosszútávú (2026-2032) vagyongazdálkodási elképzeléseit. Tekintettel arra, hogy a jogszabályi környezet nem határozza meg a közép-, és hosszútáv fogalmát a vagyongazdálkodási tervre vonatkozóan, ezért a középtávot 5 évben, a hosszútávot pedig 7 évben jelöltük ki, a vagyongazdálkodási terv megalkotásának évét (2026) kezdőévként megjelölve.</w:t>
      </w:r>
    </w:p>
    <w:p w14:paraId="568C0359" w14:textId="77777777" w:rsidR="0072670D" w:rsidRPr="008B0AA1" w:rsidRDefault="0072670D" w:rsidP="0072670D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54694A78" w14:textId="77777777" w:rsidR="0072670D" w:rsidRPr="008B0AA1" w:rsidRDefault="0072670D" w:rsidP="0072670D">
      <w:pPr>
        <w:spacing w:after="0" w:line="240" w:lineRule="auto"/>
        <w:jc w:val="both"/>
        <w:rPr>
          <w:rFonts w:ascii="Times New Roman" w:hAnsi="Times New Roman"/>
          <w:bCs/>
        </w:rPr>
      </w:pPr>
      <w:r w:rsidRPr="008B0AA1">
        <w:rPr>
          <w:rFonts w:ascii="Times New Roman" w:hAnsi="Times New Roman"/>
          <w:bCs/>
        </w:rPr>
        <w:t xml:space="preserve">A vagyongazdálkodási terv elkészítése során szem előtt tartottuk a releváns jogszabályi környezetet, számba vettük az önkormányzati vagyon egyes elemeit forgalomképesség szerinti besorolás szerint, meghatároztuk az ezekhez kapcsolódó irányelveket, igazodtunk a helyi sajátosságokhoz, valamint </w:t>
      </w:r>
      <w:r w:rsidRPr="008B0AA1">
        <w:rPr>
          <w:rFonts w:ascii="Times New Roman" w:hAnsi="Times New Roman"/>
          <w:bCs/>
        </w:rPr>
        <w:lastRenderedPageBreak/>
        <w:t>azokhoz az elképzelésekhez, stratégiákhoz, koncepciókhoz, amelyek egy adott területre vonatkozó önkormányzati elképzeléseket, célokat foglalják össze; kiemelt tekintettel az Önkormányzat által 2025. évben elfogadott gazdasági programra és a 2024. évben felülvizsgált Integrált Településfejlesztési Stratégiára.</w:t>
      </w:r>
    </w:p>
    <w:p w14:paraId="665AAEF7" w14:textId="77777777" w:rsidR="0072670D" w:rsidRPr="008B0AA1" w:rsidRDefault="0072670D" w:rsidP="0072670D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3FF71D9C" w14:textId="77777777" w:rsidR="0072670D" w:rsidRPr="008B0AA1" w:rsidRDefault="0072670D" w:rsidP="0072670D">
      <w:pPr>
        <w:spacing w:after="0" w:line="240" w:lineRule="auto"/>
        <w:jc w:val="both"/>
        <w:rPr>
          <w:rFonts w:ascii="Times New Roman" w:hAnsi="Times New Roman"/>
          <w:bCs/>
        </w:rPr>
      </w:pPr>
      <w:r w:rsidRPr="008B0AA1">
        <w:rPr>
          <w:rFonts w:ascii="Times New Roman" w:hAnsi="Times New Roman"/>
          <w:bCs/>
        </w:rPr>
        <w:t xml:space="preserve">Vannak olyan alapelvek, amelyek a fenti időtávoktól függetlenül érvényesek a vagyongazdálkodásra, ezen alapelvek bemutatása is megtörténik a tervben. A terv – ahogy a vonatkozó önkormányzati rendelet 2025. évi módosításával maga a rendelet – vonatkozik az Önkormányzat költségvetési szervei és gazdasági társaságainak tulajdonában – mint a nemzeti vagyon részei – álló vagyonelemekre is. </w:t>
      </w:r>
    </w:p>
    <w:p w14:paraId="0637C863" w14:textId="77777777" w:rsidR="0072670D" w:rsidRPr="008B0AA1" w:rsidRDefault="0072670D" w:rsidP="0072670D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250F21DC" w14:textId="77777777" w:rsidR="0072670D" w:rsidRPr="008B0AA1" w:rsidRDefault="0072670D" w:rsidP="0072670D">
      <w:pPr>
        <w:spacing w:after="0" w:line="240" w:lineRule="auto"/>
        <w:jc w:val="both"/>
        <w:rPr>
          <w:rFonts w:ascii="Times New Roman" w:hAnsi="Times New Roman"/>
          <w:bCs/>
        </w:rPr>
      </w:pPr>
      <w:r w:rsidRPr="008B0AA1">
        <w:rPr>
          <w:rFonts w:ascii="Times New Roman" w:hAnsi="Times New Roman"/>
          <w:bCs/>
        </w:rPr>
        <w:t xml:space="preserve">A vagyongazdálkodási terv központi elemét adja a helyi önkormányzat vagyonának bemutatása a forgalomképesség szerinti besorolás alapján. </w:t>
      </w:r>
    </w:p>
    <w:p w14:paraId="5092A89F" w14:textId="77777777" w:rsidR="0072670D" w:rsidRPr="008B0AA1" w:rsidRDefault="0072670D" w:rsidP="0072670D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255BC257" w14:textId="77777777" w:rsidR="0072670D" w:rsidRPr="008B0AA1" w:rsidRDefault="0072670D" w:rsidP="0072670D">
      <w:pPr>
        <w:spacing w:after="0" w:line="240" w:lineRule="auto"/>
        <w:jc w:val="both"/>
        <w:rPr>
          <w:rFonts w:ascii="Times New Roman" w:hAnsi="Times New Roman"/>
          <w:bCs/>
        </w:rPr>
      </w:pPr>
      <w:r w:rsidRPr="008B0AA1">
        <w:rPr>
          <w:rFonts w:ascii="Times New Roman" w:hAnsi="Times New Roman"/>
          <w:bCs/>
        </w:rPr>
        <w:t xml:space="preserve">A vagyongazdálkodás további fontos eleme az átruházott hatáskörök megfelelő gyakorlása és a szervezeti struktúra kialakítása is, melyre vonatkozó intézkedések a 2024. évtől a Harkányi Polgármesteri Hivatal struktúrájának átalakításával (Városüzemeltetési Osztály létrehozása) megkezdődtek. </w:t>
      </w:r>
    </w:p>
    <w:p w14:paraId="4C3B50A2" w14:textId="77777777" w:rsidR="0072670D" w:rsidRPr="008B0AA1" w:rsidRDefault="0072670D" w:rsidP="0072670D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1A912634" w14:textId="77777777" w:rsidR="0072670D" w:rsidRPr="008B0AA1" w:rsidRDefault="0072670D" w:rsidP="0072670D">
      <w:pPr>
        <w:spacing w:after="0" w:line="240" w:lineRule="auto"/>
        <w:jc w:val="both"/>
        <w:rPr>
          <w:rFonts w:ascii="Times New Roman" w:hAnsi="Times New Roman"/>
          <w:bCs/>
        </w:rPr>
      </w:pPr>
      <w:r w:rsidRPr="008B0AA1">
        <w:rPr>
          <w:rFonts w:ascii="Times New Roman" w:hAnsi="Times New Roman"/>
          <w:bCs/>
        </w:rPr>
        <w:t>A hatékonyság érdekében kiemelt figyelmet kell fordítani a megfelelő, pontos nyilvántartásra, ahogy a vagyonvédelemre is, így ezen feladatok is külön említést érdemelnek a jelen tervben.</w:t>
      </w:r>
    </w:p>
    <w:p w14:paraId="4D735A14" w14:textId="77777777" w:rsidR="0072670D" w:rsidRPr="008B0AA1" w:rsidRDefault="0072670D" w:rsidP="0072670D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5D538C27" w14:textId="77777777" w:rsidR="0072670D" w:rsidRPr="008B0AA1" w:rsidRDefault="0072670D" w:rsidP="0072670D">
      <w:pPr>
        <w:spacing w:after="0" w:line="240" w:lineRule="auto"/>
        <w:jc w:val="both"/>
        <w:rPr>
          <w:rFonts w:ascii="Times New Roman" w:hAnsi="Times New Roman"/>
          <w:bCs/>
          <w:u w:val="single"/>
        </w:rPr>
      </w:pPr>
      <w:r w:rsidRPr="008B0AA1">
        <w:rPr>
          <w:rFonts w:ascii="Times New Roman" w:hAnsi="Times New Roman"/>
          <w:bCs/>
          <w:u w:val="single"/>
        </w:rPr>
        <w:t>III. Határozati javaslat</w:t>
      </w:r>
    </w:p>
    <w:p w14:paraId="69349AAB" w14:textId="77777777" w:rsidR="0072670D" w:rsidRPr="008B0AA1" w:rsidRDefault="0072670D" w:rsidP="0072670D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221E7E8B" w14:textId="3824BACE" w:rsidR="0072670D" w:rsidRDefault="0072670D" w:rsidP="00981C01">
      <w:pPr>
        <w:spacing w:after="0" w:line="240" w:lineRule="auto"/>
        <w:jc w:val="both"/>
        <w:rPr>
          <w:rFonts w:ascii="Times New Roman" w:hAnsi="Times New Roman"/>
          <w:bCs/>
        </w:rPr>
      </w:pPr>
      <w:r w:rsidRPr="008B0AA1">
        <w:rPr>
          <w:rFonts w:ascii="Times New Roman" w:hAnsi="Times New Roman"/>
          <w:bCs/>
        </w:rPr>
        <w:t xml:space="preserve">Fentiekre, és az előterjesztéshez csatolt vagyongazdálkodási terv tervezetében foglaltakat figyelembe véve, kérem a Tisztelt </w:t>
      </w:r>
      <w:r w:rsidR="008B0AA1" w:rsidRPr="008B0AA1">
        <w:rPr>
          <w:rFonts w:ascii="Times New Roman" w:hAnsi="Times New Roman"/>
          <w:bCs/>
        </w:rPr>
        <w:t>Bizottságot</w:t>
      </w:r>
      <w:r w:rsidRPr="008B0AA1">
        <w:rPr>
          <w:rFonts w:ascii="Times New Roman" w:hAnsi="Times New Roman"/>
          <w:bCs/>
        </w:rPr>
        <w:t xml:space="preserve">, hogy az előterjesztést megtárgyalni, </w:t>
      </w:r>
      <w:r w:rsidR="00415E69" w:rsidRPr="008B0AA1">
        <w:rPr>
          <w:rFonts w:ascii="Times New Roman" w:hAnsi="Times New Roman"/>
          <w:bCs/>
        </w:rPr>
        <w:t xml:space="preserve">és </w:t>
      </w:r>
      <w:r w:rsidRPr="008B0AA1">
        <w:rPr>
          <w:rFonts w:ascii="Times New Roman" w:hAnsi="Times New Roman"/>
          <w:bCs/>
        </w:rPr>
        <w:t>a lenti határozati javaslatot elfogadni szíveskedjenek!</w:t>
      </w:r>
    </w:p>
    <w:p w14:paraId="1BB6FD9D" w14:textId="77777777" w:rsidR="008B0AA1" w:rsidRDefault="008B0AA1" w:rsidP="00981C01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76300C33" w14:textId="77777777" w:rsidR="008B0AA1" w:rsidRPr="008B0AA1" w:rsidRDefault="008B0AA1" w:rsidP="00981C01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06E96DF8" w14:textId="77777777" w:rsidR="00981C01" w:rsidRPr="008B0AA1" w:rsidRDefault="00981C01" w:rsidP="00981C01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136E7973" w14:textId="77777777" w:rsidR="002B7CA1" w:rsidRPr="008B0AA1" w:rsidRDefault="00981C01" w:rsidP="00981C0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8B0AA1">
        <w:rPr>
          <w:rFonts w:ascii="Times New Roman" w:hAnsi="Times New Roman"/>
          <w:b/>
          <w:u w:val="single"/>
        </w:rPr>
        <w:t>HATÁROZATI JAVASLAT</w:t>
      </w:r>
    </w:p>
    <w:p w14:paraId="1035E169" w14:textId="77777777" w:rsidR="00981C01" w:rsidRPr="008B0AA1" w:rsidRDefault="00981C01" w:rsidP="00981C0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7E152832" w14:textId="77777777" w:rsidR="0002787B" w:rsidRPr="008B0AA1" w:rsidRDefault="0002787B" w:rsidP="00981C01">
      <w:pPr>
        <w:spacing w:after="0" w:line="240" w:lineRule="auto"/>
        <w:jc w:val="center"/>
        <w:rPr>
          <w:rFonts w:ascii="Times New Roman" w:hAnsi="Times New Roman"/>
          <w:i/>
        </w:rPr>
      </w:pPr>
      <w:r w:rsidRPr="008B0AA1">
        <w:rPr>
          <w:rFonts w:ascii="Times New Roman" w:hAnsi="Times New Roman"/>
          <w:i/>
        </w:rPr>
        <w:t>Harkány Város Önkormányzat</w:t>
      </w:r>
      <w:r w:rsidR="00475122" w:rsidRPr="008B0AA1">
        <w:rPr>
          <w:rFonts w:ascii="Times New Roman" w:hAnsi="Times New Roman"/>
          <w:i/>
        </w:rPr>
        <w:t>ának</w:t>
      </w:r>
      <w:r w:rsidRPr="008B0AA1">
        <w:rPr>
          <w:rFonts w:ascii="Times New Roman" w:hAnsi="Times New Roman"/>
          <w:i/>
        </w:rPr>
        <w:t xml:space="preserve"> </w:t>
      </w:r>
      <w:r w:rsidR="00981C01" w:rsidRPr="008B0AA1">
        <w:rPr>
          <w:rFonts w:ascii="Times New Roman" w:hAnsi="Times New Roman"/>
          <w:i/>
        </w:rPr>
        <w:t>k</w:t>
      </w:r>
      <w:r w:rsidRPr="008B0AA1">
        <w:rPr>
          <w:rFonts w:ascii="Times New Roman" w:hAnsi="Times New Roman"/>
          <w:i/>
        </w:rPr>
        <w:t xml:space="preserve">özép-és </w:t>
      </w:r>
      <w:r w:rsidR="00981C01" w:rsidRPr="008B0AA1">
        <w:rPr>
          <w:rFonts w:ascii="Times New Roman" w:hAnsi="Times New Roman"/>
          <w:i/>
        </w:rPr>
        <w:t>h</w:t>
      </w:r>
      <w:r w:rsidRPr="008B0AA1">
        <w:rPr>
          <w:rFonts w:ascii="Times New Roman" w:hAnsi="Times New Roman"/>
          <w:i/>
        </w:rPr>
        <w:t>osszútávú vagyongazdálkodási terv</w:t>
      </w:r>
      <w:r w:rsidR="00981C01" w:rsidRPr="008B0AA1">
        <w:rPr>
          <w:rFonts w:ascii="Times New Roman" w:hAnsi="Times New Roman"/>
          <w:i/>
        </w:rPr>
        <w:t>e</w:t>
      </w:r>
      <w:r w:rsidRPr="008B0AA1">
        <w:rPr>
          <w:rFonts w:ascii="Times New Roman" w:hAnsi="Times New Roman"/>
          <w:i/>
        </w:rPr>
        <w:t xml:space="preserve"> elfogadásáról</w:t>
      </w:r>
    </w:p>
    <w:p w14:paraId="0CB40911" w14:textId="77777777" w:rsidR="00981C01" w:rsidRPr="008B0AA1" w:rsidRDefault="00981C01" w:rsidP="00981C01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71CC913D" w14:textId="778F03B4" w:rsidR="002B7CA1" w:rsidRPr="008B0AA1" w:rsidRDefault="002B7CA1" w:rsidP="00981C01">
      <w:pPr>
        <w:spacing w:after="0" w:line="240" w:lineRule="auto"/>
        <w:jc w:val="both"/>
        <w:rPr>
          <w:rFonts w:ascii="Times New Roman" w:hAnsi="Times New Roman"/>
        </w:rPr>
      </w:pPr>
      <w:r w:rsidRPr="008B0AA1">
        <w:rPr>
          <w:rFonts w:ascii="Times New Roman" w:hAnsi="Times New Roman"/>
        </w:rPr>
        <w:t>Harkány Város Önkormányzat</w:t>
      </w:r>
      <w:r w:rsidR="00981C01" w:rsidRPr="008B0AA1">
        <w:rPr>
          <w:rFonts w:ascii="Times New Roman" w:hAnsi="Times New Roman"/>
        </w:rPr>
        <w:t>ának</w:t>
      </w:r>
      <w:r w:rsidRPr="008B0AA1">
        <w:rPr>
          <w:rFonts w:ascii="Times New Roman" w:hAnsi="Times New Roman"/>
        </w:rPr>
        <w:t xml:space="preserve"> </w:t>
      </w:r>
      <w:r w:rsidR="008B0AA1" w:rsidRPr="008B0AA1">
        <w:rPr>
          <w:rFonts w:ascii="Times New Roman" w:hAnsi="Times New Roman"/>
        </w:rPr>
        <w:t xml:space="preserve">Pénzügyi, Városfejlesztési, Kulturális és Idegenforgalmi Bizottsága javasolja a </w:t>
      </w:r>
      <w:r w:rsidRPr="008B0AA1">
        <w:rPr>
          <w:rFonts w:ascii="Times New Roman" w:hAnsi="Times New Roman"/>
        </w:rPr>
        <w:t>Képviselő-testület</w:t>
      </w:r>
      <w:r w:rsidR="008B0AA1" w:rsidRPr="008B0AA1">
        <w:rPr>
          <w:rFonts w:ascii="Times New Roman" w:hAnsi="Times New Roman"/>
        </w:rPr>
        <w:t>nek, hogy</w:t>
      </w:r>
      <w:r w:rsidRPr="008B0AA1">
        <w:rPr>
          <w:rFonts w:ascii="Times New Roman" w:hAnsi="Times New Roman"/>
        </w:rPr>
        <w:t xml:space="preserve"> </w:t>
      </w:r>
      <w:r w:rsidR="008B0AA1" w:rsidRPr="008B0AA1">
        <w:rPr>
          <w:rFonts w:ascii="Times New Roman" w:hAnsi="Times New Roman"/>
        </w:rPr>
        <w:t>tárgyalja meg</w:t>
      </w:r>
      <w:r w:rsidRPr="008B0AA1">
        <w:rPr>
          <w:rFonts w:ascii="Times New Roman" w:hAnsi="Times New Roman"/>
        </w:rPr>
        <w:t xml:space="preserve"> és </w:t>
      </w:r>
      <w:r w:rsidR="0002787B" w:rsidRPr="008B0AA1">
        <w:rPr>
          <w:rFonts w:ascii="Times New Roman" w:hAnsi="Times New Roman"/>
        </w:rPr>
        <w:t xml:space="preserve">az előterjesztés szerinti tartalommal </w:t>
      </w:r>
      <w:r w:rsidRPr="008B0AA1">
        <w:rPr>
          <w:rFonts w:ascii="Times New Roman" w:hAnsi="Times New Roman"/>
        </w:rPr>
        <w:t>fogadja</w:t>
      </w:r>
      <w:r w:rsidR="008B0AA1" w:rsidRPr="008B0AA1">
        <w:rPr>
          <w:rFonts w:ascii="Times New Roman" w:hAnsi="Times New Roman"/>
        </w:rPr>
        <w:t xml:space="preserve"> el</w:t>
      </w:r>
      <w:r w:rsidRPr="008B0AA1">
        <w:rPr>
          <w:rFonts w:ascii="Times New Roman" w:hAnsi="Times New Roman"/>
        </w:rPr>
        <w:t xml:space="preserve"> az </w:t>
      </w:r>
      <w:r w:rsidR="0002787B" w:rsidRPr="008B0AA1">
        <w:rPr>
          <w:rFonts w:ascii="Times New Roman" w:hAnsi="Times New Roman"/>
        </w:rPr>
        <w:t xml:space="preserve">Önkormányzat </w:t>
      </w:r>
      <w:r w:rsidR="00981C01" w:rsidRPr="008B0AA1">
        <w:rPr>
          <w:rFonts w:ascii="Times New Roman" w:hAnsi="Times New Roman"/>
        </w:rPr>
        <w:t>k</w:t>
      </w:r>
      <w:r w:rsidR="0002787B" w:rsidRPr="008B0AA1">
        <w:rPr>
          <w:rFonts w:ascii="Times New Roman" w:hAnsi="Times New Roman"/>
        </w:rPr>
        <w:t>özép</w:t>
      </w:r>
      <w:r w:rsidR="00981C01" w:rsidRPr="008B0AA1">
        <w:rPr>
          <w:rFonts w:ascii="Times New Roman" w:hAnsi="Times New Roman"/>
        </w:rPr>
        <w:t xml:space="preserve">- (2026-2030) </w:t>
      </w:r>
      <w:r w:rsidR="0002787B" w:rsidRPr="008B0AA1">
        <w:rPr>
          <w:rFonts w:ascii="Times New Roman" w:hAnsi="Times New Roman"/>
        </w:rPr>
        <w:t xml:space="preserve">és hosszútávú </w:t>
      </w:r>
      <w:r w:rsidR="00981C01" w:rsidRPr="008B0AA1">
        <w:rPr>
          <w:rFonts w:ascii="Times New Roman" w:hAnsi="Times New Roman"/>
        </w:rPr>
        <w:t>(2026-2032) v</w:t>
      </w:r>
      <w:r w:rsidRPr="008B0AA1">
        <w:rPr>
          <w:rFonts w:ascii="Times New Roman" w:hAnsi="Times New Roman"/>
        </w:rPr>
        <w:t xml:space="preserve">agyongazdálkodási </w:t>
      </w:r>
      <w:r w:rsidR="00981C01" w:rsidRPr="008B0AA1">
        <w:rPr>
          <w:rFonts w:ascii="Times New Roman" w:hAnsi="Times New Roman"/>
        </w:rPr>
        <w:t>t</w:t>
      </w:r>
      <w:r w:rsidRPr="008B0AA1">
        <w:rPr>
          <w:rFonts w:ascii="Times New Roman" w:hAnsi="Times New Roman"/>
        </w:rPr>
        <w:t>erv</w:t>
      </w:r>
      <w:r w:rsidR="0002787B" w:rsidRPr="008B0AA1">
        <w:rPr>
          <w:rFonts w:ascii="Times New Roman" w:hAnsi="Times New Roman"/>
        </w:rPr>
        <w:t>é</w:t>
      </w:r>
      <w:r w:rsidRPr="008B0AA1">
        <w:rPr>
          <w:rFonts w:ascii="Times New Roman" w:hAnsi="Times New Roman"/>
        </w:rPr>
        <w:t>t.</w:t>
      </w:r>
    </w:p>
    <w:p w14:paraId="4FECB69D" w14:textId="77777777" w:rsidR="00981C01" w:rsidRPr="008B0AA1" w:rsidRDefault="00981C01" w:rsidP="00981C01">
      <w:pPr>
        <w:spacing w:after="0" w:line="240" w:lineRule="auto"/>
        <w:jc w:val="both"/>
        <w:rPr>
          <w:rFonts w:ascii="Times New Roman" w:hAnsi="Times New Roman"/>
          <w:u w:val="single"/>
        </w:rPr>
      </w:pPr>
    </w:p>
    <w:p w14:paraId="47267CC7" w14:textId="77777777" w:rsidR="002B7CA1" w:rsidRPr="008B0AA1" w:rsidRDefault="002B7CA1" w:rsidP="00981C01">
      <w:pPr>
        <w:spacing w:after="0" w:line="240" w:lineRule="auto"/>
        <w:jc w:val="both"/>
        <w:rPr>
          <w:rFonts w:ascii="Times New Roman" w:hAnsi="Times New Roman"/>
        </w:rPr>
      </w:pPr>
      <w:r w:rsidRPr="008B0AA1">
        <w:rPr>
          <w:rFonts w:ascii="Times New Roman" w:hAnsi="Times New Roman"/>
          <w:u w:val="single"/>
        </w:rPr>
        <w:t xml:space="preserve">Határidő: </w:t>
      </w:r>
      <w:r w:rsidRPr="008B0AA1">
        <w:rPr>
          <w:rFonts w:ascii="Times New Roman" w:hAnsi="Times New Roman"/>
        </w:rPr>
        <w:t>Folyamatos</w:t>
      </w:r>
      <w:r w:rsidR="00981C01" w:rsidRPr="008B0AA1">
        <w:rPr>
          <w:rFonts w:ascii="Times New Roman" w:hAnsi="Times New Roman"/>
        </w:rPr>
        <w:t>, tervben megjelölt időtáv vonatkozásában</w:t>
      </w:r>
    </w:p>
    <w:p w14:paraId="2A8DACAB" w14:textId="77777777" w:rsidR="002B7CA1" w:rsidRPr="008B0AA1" w:rsidRDefault="002B7CA1" w:rsidP="00981C01">
      <w:pPr>
        <w:spacing w:after="0" w:line="240" w:lineRule="auto"/>
        <w:jc w:val="both"/>
        <w:rPr>
          <w:rFonts w:ascii="Times New Roman" w:hAnsi="Times New Roman"/>
        </w:rPr>
      </w:pPr>
      <w:r w:rsidRPr="008B0AA1">
        <w:rPr>
          <w:rFonts w:ascii="Times New Roman" w:hAnsi="Times New Roman"/>
          <w:u w:val="single"/>
        </w:rPr>
        <w:t>Felelős:</w:t>
      </w:r>
      <w:r w:rsidRPr="008B0AA1">
        <w:rPr>
          <w:rFonts w:ascii="Times New Roman" w:hAnsi="Times New Roman"/>
        </w:rPr>
        <w:t xml:space="preserve"> </w:t>
      </w:r>
      <w:r w:rsidR="00981C01" w:rsidRPr="008B0AA1">
        <w:rPr>
          <w:rFonts w:ascii="Times New Roman" w:hAnsi="Times New Roman"/>
        </w:rPr>
        <w:t>képviselő-testület, vagyongazdálkodásban érintett szervek</w:t>
      </w:r>
    </w:p>
    <w:p w14:paraId="1825F5D0" w14:textId="77777777" w:rsidR="002B7CA1" w:rsidRDefault="002B7CA1" w:rsidP="0072670D">
      <w:pPr>
        <w:spacing w:after="0" w:line="240" w:lineRule="auto"/>
        <w:jc w:val="both"/>
        <w:rPr>
          <w:rFonts w:ascii="Times New Roman" w:hAnsi="Times New Roman"/>
          <w:u w:val="single"/>
        </w:rPr>
      </w:pPr>
    </w:p>
    <w:p w14:paraId="38489245" w14:textId="77777777" w:rsidR="008B0AA1" w:rsidRPr="008B0AA1" w:rsidRDefault="008B0AA1" w:rsidP="0072670D">
      <w:pPr>
        <w:spacing w:after="0" w:line="240" w:lineRule="auto"/>
        <w:jc w:val="both"/>
        <w:rPr>
          <w:rFonts w:ascii="Times New Roman" w:hAnsi="Times New Roman"/>
          <w:u w:val="single"/>
        </w:rPr>
      </w:pPr>
    </w:p>
    <w:p w14:paraId="0353F04D" w14:textId="3C089146" w:rsidR="002B7CA1" w:rsidRPr="008B0AA1" w:rsidRDefault="0072670D" w:rsidP="0072670D">
      <w:pPr>
        <w:spacing w:after="0" w:line="240" w:lineRule="auto"/>
        <w:rPr>
          <w:rFonts w:ascii="Times New Roman" w:hAnsi="Times New Roman"/>
          <w:b/>
          <w:bCs/>
        </w:rPr>
      </w:pPr>
      <w:r w:rsidRPr="008B0AA1">
        <w:rPr>
          <w:rFonts w:ascii="Times New Roman" w:hAnsi="Times New Roman"/>
          <w:b/>
          <w:bCs/>
        </w:rPr>
        <w:t>Harkány, 2026. március 18.</w:t>
      </w:r>
    </w:p>
    <w:p w14:paraId="00AB20CC" w14:textId="5D458E6A" w:rsidR="0072670D" w:rsidRPr="008B0AA1" w:rsidRDefault="0072670D" w:rsidP="00484E6D">
      <w:pPr>
        <w:spacing w:after="0" w:line="240" w:lineRule="auto"/>
        <w:ind w:left="4956"/>
        <w:rPr>
          <w:rFonts w:ascii="Times New Roman" w:hAnsi="Times New Roman"/>
          <w:b/>
          <w:bCs/>
        </w:rPr>
      </w:pPr>
      <w:r w:rsidRPr="008B0AA1">
        <w:rPr>
          <w:rFonts w:ascii="Times New Roman" w:hAnsi="Times New Roman"/>
          <w:b/>
          <w:bCs/>
        </w:rPr>
        <w:t xml:space="preserve">Bacsáné dr. </w:t>
      </w:r>
      <w:proofErr w:type="spellStart"/>
      <w:r w:rsidRPr="008B0AA1">
        <w:rPr>
          <w:rFonts w:ascii="Times New Roman" w:hAnsi="Times New Roman"/>
          <w:b/>
          <w:bCs/>
        </w:rPr>
        <w:t>Kajdity</w:t>
      </w:r>
      <w:proofErr w:type="spellEnd"/>
      <w:r w:rsidRPr="008B0AA1">
        <w:rPr>
          <w:rFonts w:ascii="Times New Roman" w:hAnsi="Times New Roman"/>
          <w:b/>
          <w:bCs/>
        </w:rPr>
        <w:t xml:space="preserve"> Petr</w:t>
      </w:r>
      <w:r w:rsidR="00484E6D" w:rsidRPr="008B0AA1">
        <w:rPr>
          <w:rFonts w:ascii="Times New Roman" w:hAnsi="Times New Roman"/>
          <w:b/>
          <w:bCs/>
        </w:rPr>
        <w:t xml:space="preserve">a </w:t>
      </w:r>
      <w:proofErr w:type="spellStart"/>
      <w:r w:rsidRPr="008B0AA1">
        <w:rPr>
          <w:rFonts w:ascii="Times New Roman" w:hAnsi="Times New Roman"/>
          <w:b/>
          <w:bCs/>
        </w:rPr>
        <w:t>sk</w:t>
      </w:r>
      <w:proofErr w:type="spellEnd"/>
      <w:r w:rsidRPr="008B0AA1">
        <w:rPr>
          <w:rFonts w:ascii="Times New Roman" w:hAnsi="Times New Roman"/>
          <w:b/>
          <w:bCs/>
        </w:rPr>
        <w:t>.</w:t>
      </w:r>
      <w:r w:rsidR="00415E69" w:rsidRPr="008B0AA1">
        <w:rPr>
          <w:rFonts w:ascii="Times New Roman" w:hAnsi="Times New Roman"/>
          <w:b/>
          <w:bCs/>
        </w:rPr>
        <w:t xml:space="preserve"> </w:t>
      </w:r>
      <w:r w:rsidRPr="008B0AA1">
        <w:rPr>
          <w:rFonts w:ascii="Times New Roman" w:hAnsi="Times New Roman"/>
          <w:b/>
          <w:bCs/>
        </w:rPr>
        <w:t>jegyző</w:t>
      </w:r>
    </w:p>
    <w:sectPr w:rsidR="0072670D" w:rsidRPr="008B0AA1" w:rsidSect="003C56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F019E"/>
    <w:multiLevelType w:val="hybridMultilevel"/>
    <w:tmpl w:val="B6DE08AC"/>
    <w:lvl w:ilvl="0" w:tplc="D598C3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376726"/>
    <w:multiLevelType w:val="hybridMultilevel"/>
    <w:tmpl w:val="534C0F7A"/>
    <w:lvl w:ilvl="0" w:tplc="E1949F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53259"/>
    <w:multiLevelType w:val="hybridMultilevel"/>
    <w:tmpl w:val="BFF6D790"/>
    <w:lvl w:ilvl="0" w:tplc="C756B6F0">
      <w:start w:val="1"/>
      <w:numFmt w:val="lowerLetter"/>
      <w:lvlText w:val="%1.)"/>
      <w:lvlJc w:val="left"/>
      <w:pPr>
        <w:ind w:left="7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20" w:hanging="360"/>
      </w:pPr>
    </w:lvl>
    <w:lvl w:ilvl="2" w:tplc="040E001B" w:tentative="1">
      <w:start w:val="1"/>
      <w:numFmt w:val="lowerRoman"/>
      <w:lvlText w:val="%3."/>
      <w:lvlJc w:val="right"/>
      <w:pPr>
        <w:ind w:left="2140" w:hanging="180"/>
      </w:pPr>
    </w:lvl>
    <w:lvl w:ilvl="3" w:tplc="040E000F" w:tentative="1">
      <w:start w:val="1"/>
      <w:numFmt w:val="decimal"/>
      <w:lvlText w:val="%4."/>
      <w:lvlJc w:val="left"/>
      <w:pPr>
        <w:ind w:left="2860" w:hanging="360"/>
      </w:pPr>
    </w:lvl>
    <w:lvl w:ilvl="4" w:tplc="040E0019" w:tentative="1">
      <w:start w:val="1"/>
      <w:numFmt w:val="lowerLetter"/>
      <w:lvlText w:val="%5."/>
      <w:lvlJc w:val="left"/>
      <w:pPr>
        <w:ind w:left="3580" w:hanging="360"/>
      </w:pPr>
    </w:lvl>
    <w:lvl w:ilvl="5" w:tplc="040E001B" w:tentative="1">
      <w:start w:val="1"/>
      <w:numFmt w:val="lowerRoman"/>
      <w:lvlText w:val="%6."/>
      <w:lvlJc w:val="right"/>
      <w:pPr>
        <w:ind w:left="4300" w:hanging="180"/>
      </w:pPr>
    </w:lvl>
    <w:lvl w:ilvl="6" w:tplc="040E000F" w:tentative="1">
      <w:start w:val="1"/>
      <w:numFmt w:val="decimal"/>
      <w:lvlText w:val="%7."/>
      <w:lvlJc w:val="left"/>
      <w:pPr>
        <w:ind w:left="5020" w:hanging="360"/>
      </w:pPr>
    </w:lvl>
    <w:lvl w:ilvl="7" w:tplc="040E0019" w:tentative="1">
      <w:start w:val="1"/>
      <w:numFmt w:val="lowerLetter"/>
      <w:lvlText w:val="%8."/>
      <w:lvlJc w:val="left"/>
      <w:pPr>
        <w:ind w:left="5740" w:hanging="360"/>
      </w:pPr>
    </w:lvl>
    <w:lvl w:ilvl="8" w:tplc="040E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5F8E0C7F"/>
    <w:multiLevelType w:val="hybridMultilevel"/>
    <w:tmpl w:val="9A1A733C"/>
    <w:lvl w:ilvl="0" w:tplc="86E458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9F747A"/>
    <w:multiLevelType w:val="hybridMultilevel"/>
    <w:tmpl w:val="4092A45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309590">
    <w:abstractNumId w:val="4"/>
  </w:num>
  <w:num w:numId="2" w16cid:durableId="1592010122">
    <w:abstractNumId w:val="0"/>
  </w:num>
  <w:num w:numId="3" w16cid:durableId="2011448761">
    <w:abstractNumId w:val="3"/>
  </w:num>
  <w:num w:numId="4" w16cid:durableId="1754088281">
    <w:abstractNumId w:val="2"/>
  </w:num>
  <w:num w:numId="5" w16cid:durableId="1384528007">
    <w:abstractNumId w:val="5"/>
  </w:num>
  <w:num w:numId="6" w16cid:durableId="196368766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CA1"/>
    <w:rsid w:val="000070F1"/>
    <w:rsid w:val="00020AC2"/>
    <w:rsid w:val="0002787B"/>
    <w:rsid w:val="00072994"/>
    <w:rsid w:val="00082296"/>
    <w:rsid w:val="00084621"/>
    <w:rsid w:val="000931AB"/>
    <w:rsid w:val="00102B04"/>
    <w:rsid w:val="00130F8B"/>
    <w:rsid w:val="00152906"/>
    <w:rsid w:val="00176C08"/>
    <w:rsid w:val="00197E55"/>
    <w:rsid w:val="001F67E5"/>
    <w:rsid w:val="00242EE2"/>
    <w:rsid w:val="0024477A"/>
    <w:rsid w:val="0026628E"/>
    <w:rsid w:val="002B7CA1"/>
    <w:rsid w:val="00326E81"/>
    <w:rsid w:val="0037211D"/>
    <w:rsid w:val="003A1BEB"/>
    <w:rsid w:val="003F5D33"/>
    <w:rsid w:val="00415E69"/>
    <w:rsid w:val="00432D9E"/>
    <w:rsid w:val="0045108A"/>
    <w:rsid w:val="00475122"/>
    <w:rsid w:val="00484E6D"/>
    <w:rsid w:val="004F6572"/>
    <w:rsid w:val="00512277"/>
    <w:rsid w:val="00554000"/>
    <w:rsid w:val="0056040E"/>
    <w:rsid w:val="005B233D"/>
    <w:rsid w:val="00607C7C"/>
    <w:rsid w:val="0072670D"/>
    <w:rsid w:val="007317EF"/>
    <w:rsid w:val="00747DFF"/>
    <w:rsid w:val="00751D95"/>
    <w:rsid w:val="007836D5"/>
    <w:rsid w:val="007A53B0"/>
    <w:rsid w:val="007A5B4D"/>
    <w:rsid w:val="007F1E26"/>
    <w:rsid w:val="00821ED5"/>
    <w:rsid w:val="008312B2"/>
    <w:rsid w:val="008B0AA1"/>
    <w:rsid w:val="008B6844"/>
    <w:rsid w:val="008F60CA"/>
    <w:rsid w:val="00903CEC"/>
    <w:rsid w:val="009406BA"/>
    <w:rsid w:val="00963252"/>
    <w:rsid w:val="00981C01"/>
    <w:rsid w:val="00985C53"/>
    <w:rsid w:val="00A144C1"/>
    <w:rsid w:val="00A52747"/>
    <w:rsid w:val="00A574CE"/>
    <w:rsid w:val="00AC45F5"/>
    <w:rsid w:val="00AD1067"/>
    <w:rsid w:val="00AD3DD6"/>
    <w:rsid w:val="00B07D13"/>
    <w:rsid w:val="00BD7053"/>
    <w:rsid w:val="00C21B67"/>
    <w:rsid w:val="00C302AA"/>
    <w:rsid w:val="00C31BA3"/>
    <w:rsid w:val="00C52ADB"/>
    <w:rsid w:val="00CD40D7"/>
    <w:rsid w:val="00CF3585"/>
    <w:rsid w:val="00CF6C07"/>
    <w:rsid w:val="00D10DBB"/>
    <w:rsid w:val="00D6594D"/>
    <w:rsid w:val="00D753B1"/>
    <w:rsid w:val="00E84DDC"/>
    <w:rsid w:val="00ED0413"/>
    <w:rsid w:val="00F01DF2"/>
    <w:rsid w:val="00F71257"/>
    <w:rsid w:val="00F81926"/>
    <w:rsid w:val="00F91E05"/>
    <w:rsid w:val="00FC2B65"/>
    <w:rsid w:val="00FC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0C88A"/>
  <w15:chartTrackingRefBased/>
  <w15:docId w15:val="{EEAB58C5-1E29-49EE-9B30-EFE019E5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B7C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ED04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30F8B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8F60CA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8F60CA"/>
    <w:rPr>
      <w:color w:val="605E5C"/>
      <w:shd w:val="clear" w:color="auto" w:fill="E1DFDD"/>
    </w:rPr>
  </w:style>
  <w:style w:type="paragraph" w:styleId="Csakszveg">
    <w:name w:val="Plain Text"/>
    <w:basedOn w:val="Norml"/>
    <w:link w:val="CsakszvegChar"/>
    <w:rsid w:val="008F60C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CsakszvegChar">
    <w:name w:val="Csak szöveg Char"/>
    <w:basedOn w:val="Bekezdsalapbettpusa"/>
    <w:link w:val="Csakszveg"/>
    <w:rsid w:val="008F60CA"/>
    <w:rPr>
      <w:rFonts w:ascii="Courier New" w:eastAsia="Times New Roman" w:hAnsi="Courier New" w:cs="Courier New"/>
      <w:sz w:val="20"/>
      <w:szCs w:val="20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72670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2670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2670D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2670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2670D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820</Words>
  <Characters>5662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Vaszlavik Erika</cp:lastModifiedBy>
  <cp:revision>9</cp:revision>
  <dcterms:created xsi:type="dcterms:W3CDTF">2026-01-14T09:32:00Z</dcterms:created>
  <dcterms:modified xsi:type="dcterms:W3CDTF">2026-03-23T10:59:00Z</dcterms:modified>
</cp:coreProperties>
</file>